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3DB42990" w:rsidR="007F1DD5" w:rsidRPr="00BA587A" w:rsidRDefault="007F1DD5" w:rsidP="007F1DD5">
      <w:pPr>
        <w:spacing w:after="120"/>
        <w:jc w:val="center"/>
        <w:rPr>
          <w:b/>
          <w:bCs/>
        </w:rPr>
      </w:pPr>
      <w:r w:rsidRPr="00BA587A">
        <w:rPr>
          <w:bCs/>
        </w:rPr>
        <w:t xml:space="preserve">на право заключения </w:t>
      </w:r>
      <w:r w:rsidR="00B336B1" w:rsidRPr="00BA587A">
        <w:rPr>
          <w:iCs/>
        </w:rPr>
        <w:t>Договора</w:t>
      </w:r>
      <w:r w:rsidR="00B336B1" w:rsidRPr="00BA587A">
        <w:rPr>
          <w:bCs/>
        </w:rPr>
        <w:t xml:space="preserve"> </w:t>
      </w:r>
      <w:r w:rsidR="00B336B1" w:rsidRPr="00BA587A">
        <w:t>на поставку ПЭВМ</w:t>
      </w:r>
      <w:r w:rsidR="00B336B1" w:rsidRPr="00BA587A">
        <w:rPr>
          <w:snapToGrid w:val="0"/>
        </w:rPr>
        <w:t xml:space="preserve"> для нужд ПАО «</w:t>
      </w:r>
      <w:proofErr w:type="spellStart"/>
      <w:r w:rsidR="00B336B1" w:rsidRPr="00BA587A">
        <w:rPr>
          <w:snapToGrid w:val="0"/>
        </w:rPr>
        <w:t>Россети</w:t>
      </w:r>
      <w:proofErr w:type="spellEnd"/>
      <w:r w:rsidR="00B336B1" w:rsidRPr="00BA587A">
        <w:rPr>
          <w:snapToGrid w:val="0"/>
        </w:rPr>
        <w:t xml:space="preserve"> Центр» (филиала </w:t>
      </w:r>
      <w:r w:rsidR="00B336B1" w:rsidRPr="00BA587A">
        <w:t>«Смоленскэнерго»</w:t>
      </w:r>
      <w:r w:rsidR="00B336B1" w:rsidRPr="00BA587A">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667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667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6672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6672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lastRenderedPageBreak/>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A587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в состав Заявки дополнительно включается копия соглашения между членами коллективного Участника</w:t>
      </w:r>
      <w:r w:rsidR="00F978A1" w:rsidRPr="00BA587A">
        <w:rPr>
          <w:sz w:val="24"/>
          <w:szCs w:val="24"/>
        </w:rPr>
        <w:t xml:space="preserve">. Соглашение должно удовлетворять следующим требованиям: в </w:t>
      </w:r>
      <w:r w:rsidR="00F978A1" w:rsidRPr="00BA587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w:t>
      </w:r>
      <w:r w:rsidR="00184461" w:rsidRPr="00BA587A">
        <w:rPr>
          <w:bCs/>
        </w:rPr>
        <w:lastRenderedPageBreak/>
        <w:t xml:space="preserve">-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A587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w:t>
      </w:r>
      <w:r w:rsidRPr="00BA587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lastRenderedPageBreak/>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A587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lastRenderedPageBreak/>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w:t>
      </w:r>
      <w:r w:rsidRPr="00BA587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после 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A587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A587A">
        <w:rPr>
          <w:rFonts w:ascii="Times New Roman" w:hAnsi="Times New Roman" w:cs="Times New Roman"/>
          <w:b w:val="0"/>
          <w:bCs w:val="0"/>
        </w:rPr>
        <w:lastRenderedPageBreak/>
        <w:t>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w:t>
      </w:r>
      <w:r w:rsidRPr="00BA587A">
        <w:rPr>
          <w:rFonts w:ascii="Times New Roman" w:hAnsi="Times New Roman" w:cs="Times New Roman"/>
          <w:b w:val="0"/>
          <w:bCs w:val="0"/>
        </w:rPr>
        <w:lastRenderedPageBreak/>
        <w:t xml:space="preserve">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A587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lastRenderedPageBreak/>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ACED27"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EF392F" w:rsidRPr="00BA587A">
              <w:rPr>
                <w:iCs/>
              </w:rPr>
              <w:t>Договора</w:t>
            </w:r>
            <w:r w:rsidR="00EF392F" w:rsidRPr="00BA587A">
              <w:rPr>
                <w:bCs/>
              </w:rPr>
              <w:t xml:space="preserve"> </w:t>
            </w:r>
            <w:r w:rsidR="00EF392F" w:rsidRPr="00BA587A">
              <w:t>на поставку ПЭВМ</w:t>
            </w:r>
            <w:r w:rsidR="00EF392F" w:rsidRPr="00BA587A">
              <w:rPr>
                <w:snapToGrid w:val="0"/>
              </w:rPr>
              <w:t xml:space="preserve"> для нужд ПАО «</w:t>
            </w:r>
            <w:proofErr w:type="spellStart"/>
            <w:r w:rsidR="00EF392F" w:rsidRPr="00BA587A">
              <w:rPr>
                <w:snapToGrid w:val="0"/>
              </w:rPr>
              <w:t>Россети</w:t>
            </w:r>
            <w:proofErr w:type="spellEnd"/>
            <w:r w:rsidR="00EF392F" w:rsidRPr="00BA587A">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w:t>
            </w:r>
            <w:r w:rsidRPr="00BA587A">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4B65CC5"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lastRenderedPageBreak/>
              <w:t>По Лоту №1:</w:t>
            </w:r>
            <w:r w:rsidRPr="00BA587A">
              <w:rPr>
                <w:bCs/>
              </w:rPr>
              <w:t xml:space="preserve"> </w:t>
            </w:r>
            <w:r w:rsidR="00EF392F" w:rsidRPr="00BA587A">
              <w:rPr>
                <w:rStyle w:val="afff7"/>
              </w:rPr>
              <w:t>1 994 160,00</w:t>
            </w:r>
            <w:r w:rsidR="00EF392F" w:rsidRPr="00BA587A">
              <w:t xml:space="preserve"> (один миллион девятьсот девяносто четыре тысячи сто шестьдесят) рублей 00 копеек РФ, без учета НДС; НДС составляет </w:t>
            </w:r>
            <w:r w:rsidR="00EF392F" w:rsidRPr="00BA587A">
              <w:rPr>
                <w:rStyle w:val="afff7"/>
              </w:rPr>
              <w:lastRenderedPageBreak/>
              <w:t>398 832,00</w:t>
            </w:r>
            <w:r w:rsidR="00EF392F" w:rsidRPr="00BA587A">
              <w:t xml:space="preserve"> (триста девяносто восемь тысяч восемьсот тридцать два) рубля 00 копеек РФ; </w:t>
            </w:r>
            <w:r w:rsidR="00EF392F" w:rsidRPr="00BA587A">
              <w:rPr>
                <w:rStyle w:val="afff7"/>
              </w:rPr>
              <w:t>2 392 992,00</w:t>
            </w:r>
            <w:r w:rsidR="00EF392F" w:rsidRPr="00BA587A">
              <w:t xml:space="preserve"> (два миллиона триста девяносто две тысячи девятьсот девяносто два) рубля 00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 xml:space="preserve">Этапы проведения закупки и их применение в рамках настоящей </w:t>
            </w:r>
            <w:r w:rsidRPr="00BA587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lastRenderedPageBreak/>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w:t>
            </w:r>
            <w:r w:rsidR="00A13786" w:rsidRPr="00BA587A">
              <w:rPr>
                <w:b/>
              </w:rPr>
              <w:lastRenderedPageBreak/>
              <w:t>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F2606D3"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BA587A">
              <w:rPr>
                <w:bCs/>
              </w:rPr>
              <w:t xml:space="preserve">Дата начала срока подачи заявок: </w:t>
            </w:r>
            <w:r w:rsidR="00EF392F" w:rsidRPr="00BA587A">
              <w:rPr>
                <w:b/>
                <w:bCs/>
              </w:rPr>
              <w:t>09</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617450AF" w:rsidR="00562DB8" w:rsidRPr="00BA587A" w:rsidRDefault="00F67277" w:rsidP="00166099">
            <w:pPr>
              <w:widowControl w:val="0"/>
              <w:tabs>
                <w:tab w:val="left" w:pos="0"/>
              </w:tabs>
              <w:spacing w:after="0" w:line="264" w:lineRule="auto"/>
              <w:ind w:left="1134" w:right="175"/>
            </w:pPr>
            <w:r>
              <w:rPr>
                <w:b/>
              </w:rPr>
              <w:t>23</w:t>
            </w:r>
            <w:r w:rsidR="00970699" w:rsidRPr="00BA587A">
              <w:rPr>
                <w:b/>
              </w:rPr>
              <w:t> </w:t>
            </w:r>
            <w:r w:rsidR="00EF392F"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7525F7B0"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F67277">
              <w:rPr>
                <w:b/>
                <w:color w:val="auto"/>
              </w:rPr>
              <w:t>28</w:t>
            </w:r>
            <w:r w:rsidR="00970699" w:rsidRPr="00BA587A">
              <w:rPr>
                <w:b/>
                <w:color w:val="auto"/>
              </w:rPr>
              <w:t> </w:t>
            </w:r>
            <w:r w:rsidR="00EF392F" w:rsidRPr="00BA587A">
              <w:rPr>
                <w:b/>
                <w:color w:val="auto"/>
              </w:rPr>
              <w:t>августа</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3AC46338"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F67277">
              <w:rPr>
                <w:b/>
              </w:rPr>
              <w:t>29</w:t>
            </w:r>
            <w:r w:rsidR="00970699" w:rsidRPr="00BA587A">
              <w:rPr>
                <w:b/>
              </w:rPr>
              <w:t> </w:t>
            </w:r>
            <w:r w:rsidR="00EF392F" w:rsidRPr="00BA587A">
              <w:rPr>
                <w:b/>
              </w:rPr>
              <w:t>августа</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978B87" w:rsidR="00205740" w:rsidRPr="00BA587A" w:rsidRDefault="00205740" w:rsidP="00EF392F">
            <w:pPr>
              <w:widowControl w:val="0"/>
              <w:spacing w:after="0"/>
              <w:ind w:right="175"/>
            </w:pPr>
            <w:r w:rsidRPr="00BA587A">
              <w:t xml:space="preserve">Дата и время окончания срока предоставления участникам закупки разъяснений положений документации о закупке: </w:t>
            </w:r>
            <w:r w:rsidR="00F67277">
              <w:rPr>
                <w:b/>
              </w:rPr>
              <w:t>18</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 xml:space="preserve">Наименование страны происхождения поставляемого товара </w:t>
            </w:r>
            <w:r w:rsidRPr="00BA587A">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w:t>
            </w:r>
            <w:r w:rsidRPr="00BA587A">
              <w:lastRenderedPageBreak/>
              <w:t>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BA587A">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BA587A">
              <w:rPr>
                <w:bCs/>
              </w:rPr>
              <w:lastRenderedPageBreak/>
              <w:t>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Иные документы, которые, по мнению Участника, подтверждают его соответствие установленным требованиям, с </w:t>
            </w:r>
            <w:r w:rsidRPr="00BA587A">
              <w:lastRenderedPageBreak/>
              <w:t>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 xml:space="preserve">Документы и информацию для проведения оценочного этапа, указанные в Приложении №3 к закупочной документации </w:t>
            </w:r>
            <w:r w:rsidRPr="00BA587A">
              <w:lastRenderedPageBreak/>
              <w:t>(Критерии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w:t>
            </w:r>
            <w:r w:rsidRPr="00BA587A">
              <w:lastRenderedPageBreak/>
              <w:t xml:space="preserve">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lastRenderedPageBreak/>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lastRenderedPageBreak/>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lastRenderedPageBreak/>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w:t>
            </w:r>
            <w:r w:rsidRPr="00BA587A">
              <w:rPr>
                <w:iCs/>
              </w:rPr>
              <w:lastRenderedPageBreak/>
              <w:t>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t>Односторонний отказ от исполнения договора возможен в порядке, 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BA587A">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lastRenderedPageBreak/>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A587A">
              <w:lastRenderedPageBreak/>
              <w:t>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5D65F" w14:textId="77777777" w:rsidR="00667243" w:rsidRDefault="00667243">
      <w:r>
        <w:separator/>
      </w:r>
    </w:p>
    <w:p w14:paraId="05ADCBD0" w14:textId="77777777" w:rsidR="00667243" w:rsidRDefault="00667243"/>
  </w:endnote>
  <w:endnote w:type="continuationSeparator" w:id="0">
    <w:p w14:paraId="36E19201" w14:textId="77777777" w:rsidR="00667243" w:rsidRDefault="00667243">
      <w:r>
        <w:continuationSeparator/>
      </w:r>
    </w:p>
    <w:p w14:paraId="06AAFA52" w14:textId="77777777" w:rsidR="00667243" w:rsidRDefault="00667243"/>
  </w:endnote>
  <w:endnote w:type="continuationNotice" w:id="1">
    <w:p w14:paraId="272442E2" w14:textId="77777777" w:rsidR="00667243" w:rsidRDefault="00667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336B1" w:rsidRPr="00FA0376" w:rsidRDefault="00B336B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336B1" w:rsidRPr="00902488" w:rsidRDefault="00B336B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BC3BF6B" w:rsidR="00B336B1" w:rsidRPr="00B336B1" w:rsidRDefault="00B336B1" w:rsidP="00C50BC8">
            <w:pPr>
              <w:pStyle w:val="afe"/>
              <w:jc w:val="center"/>
              <w:rPr>
                <w:bCs/>
                <w:sz w:val="16"/>
                <w:szCs w:val="16"/>
              </w:rPr>
            </w:pPr>
            <w:r w:rsidRPr="00B336B1">
              <w:rPr>
                <w:sz w:val="16"/>
                <w:szCs w:val="16"/>
              </w:rPr>
              <w:t xml:space="preserve">Страница </w:t>
            </w:r>
            <w:r w:rsidRPr="00B336B1">
              <w:rPr>
                <w:bCs/>
                <w:sz w:val="16"/>
                <w:szCs w:val="16"/>
              </w:rPr>
              <w:fldChar w:fldCharType="begin"/>
            </w:r>
            <w:r w:rsidRPr="00B336B1">
              <w:rPr>
                <w:bCs/>
                <w:sz w:val="16"/>
                <w:szCs w:val="16"/>
              </w:rPr>
              <w:instrText>PAGE</w:instrText>
            </w:r>
            <w:r w:rsidRPr="00B336B1">
              <w:rPr>
                <w:bCs/>
                <w:sz w:val="16"/>
                <w:szCs w:val="16"/>
              </w:rPr>
              <w:fldChar w:fldCharType="separate"/>
            </w:r>
            <w:r w:rsidR="00F67277">
              <w:rPr>
                <w:bCs/>
                <w:noProof/>
                <w:sz w:val="16"/>
                <w:szCs w:val="16"/>
              </w:rPr>
              <w:t>40</w:t>
            </w:r>
            <w:r w:rsidRPr="00B336B1">
              <w:rPr>
                <w:bCs/>
                <w:sz w:val="16"/>
                <w:szCs w:val="16"/>
              </w:rPr>
              <w:fldChar w:fldCharType="end"/>
            </w:r>
            <w:r w:rsidRPr="00B336B1">
              <w:rPr>
                <w:sz w:val="16"/>
                <w:szCs w:val="16"/>
              </w:rPr>
              <w:t xml:space="preserve"> из </w:t>
            </w:r>
            <w:r w:rsidRPr="00B336B1">
              <w:rPr>
                <w:bCs/>
                <w:sz w:val="16"/>
                <w:szCs w:val="16"/>
              </w:rPr>
              <w:fldChar w:fldCharType="begin"/>
            </w:r>
            <w:r w:rsidRPr="00B336B1">
              <w:rPr>
                <w:bCs/>
                <w:sz w:val="16"/>
                <w:szCs w:val="16"/>
              </w:rPr>
              <w:instrText>NUMPAGES</w:instrText>
            </w:r>
            <w:r w:rsidRPr="00B336B1">
              <w:rPr>
                <w:bCs/>
                <w:sz w:val="16"/>
                <w:szCs w:val="16"/>
              </w:rPr>
              <w:fldChar w:fldCharType="separate"/>
            </w:r>
            <w:r w:rsidR="00F67277">
              <w:rPr>
                <w:bCs/>
                <w:noProof/>
                <w:sz w:val="16"/>
                <w:szCs w:val="16"/>
              </w:rPr>
              <w:t>43</w:t>
            </w:r>
            <w:r w:rsidRPr="00B336B1">
              <w:rPr>
                <w:bCs/>
                <w:sz w:val="16"/>
                <w:szCs w:val="16"/>
              </w:rPr>
              <w:fldChar w:fldCharType="end"/>
            </w:r>
          </w:p>
          <w:p w14:paraId="05EE1B3B" w14:textId="0ABF9C66" w:rsidR="00B336B1" w:rsidRPr="00B336B1" w:rsidRDefault="00B336B1" w:rsidP="00C50BC8">
            <w:pPr>
              <w:pStyle w:val="afe"/>
              <w:jc w:val="center"/>
              <w:rPr>
                <w:bCs/>
                <w:sz w:val="16"/>
                <w:szCs w:val="16"/>
              </w:rPr>
            </w:pPr>
            <w:r w:rsidRPr="00B336B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A88DA32" w:rsidR="00B336B1" w:rsidRPr="00401A97" w:rsidRDefault="00B336B1" w:rsidP="00401A97">
            <w:pPr>
              <w:pStyle w:val="afe"/>
              <w:tabs>
                <w:tab w:val="clear" w:pos="4153"/>
                <w:tab w:val="clear" w:pos="8306"/>
              </w:tabs>
              <w:ind w:left="1134" w:right="1274"/>
              <w:jc w:val="center"/>
              <w:rPr>
                <w:sz w:val="16"/>
                <w:szCs w:val="16"/>
              </w:rPr>
            </w:pPr>
            <w:r w:rsidRPr="00B336B1">
              <w:rPr>
                <w:bCs/>
                <w:sz w:val="16"/>
                <w:szCs w:val="16"/>
              </w:rPr>
              <w:t xml:space="preserve"> на право заключения </w:t>
            </w:r>
            <w:r w:rsidRPr="00B336B1">
              <w:rPr>
                <w:iCs/>
                <w:sz w:val="16"/>
                <w:szCs w:val="16"/>
              </w:rPr>
              <w:t>Договора</w:t>
            </w:r>
            <w:r w:rsidRPr="00B336B1">
              <w:rPr>
                <w:bCs/>
                <w:sz w:val="16"/>
                <w:szCs w:val="16"/>
              </w:rPr>
              <w:t xml:space="preserve"> </w:t>
            </w:r>
            <w:r w:rsidRPr="00B336B1">
              <w:rPr>
                <w:sz w:val="16"/>
                <w:szCs w:val="16"/>
              </w:rPr>
              <w:t>на поставку ПЭВМ</w:t>
            </w:r>
            <w:r w:rsidRPr="00B336B1">
              <w:rPr>
                <w:snapToGrid w:val="0"/>
                <w:sz w:val="16"/>
                <w:szCs w:val="16"/>
              </w:rPr>
              <w:t xml:space="preserve"> для нужд ПАО «</w:t>
            </w:r>
            <w:proofErr w:type="spellStart"/>
            <w:r w:rsidRPr="00B336B1">
              <w:rPr>
                <w:snapToGrid w:val="0"/>
                <w:sz w:val="16"/>
                <w:szCs w:val="16"/>
              </w:rPr>
              <w:t>Россети</w:t>
            </w:r>
            <w:proofErr w:type="spellEnd"/>
            <w:r w:rsidRPr="00B336B1">
              <w:rPr>
                <w:snapToGrid w:val="0"/>
                <w:sz w:val="16"/>
                <w:szCs w:val="16"/>
              </w:rPr>
              <w:t xml:space="preserve"> Центр» (филиала </w:t>
            </w:r>
            <w:r w:rsidRPr="00B336B1">
              <w:rPr>
                <w:sz w:val="16"/>
                <w:szCs w:val="16"/>
              </w:rPr>
              <w:t>«Смоленскэнерго»</w:t>
            </w:r>
            <w:r w:rsidRPr="00B336B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7D8A" w14:textId="77777777" w:rsidR="00667243" w:rsidRDefault="00667243">
      <w:r>
        <w:separator/>
      </w:r>
    </w:p>
    <w:p w14:paraId="131BF16D" w14:textId="77777777" w:rsidR="00667243" w:rsidRDefault="00667243"/>
  </w:footnote>
  <w:footnote w:type="continuationSeparator" w:id="0">
    <w:p w14:paraId="341A10B9" w14:textId="77777777" w:rsidR="00667243" w:rsidRDefault="00667243">
      <w:r>
        <w:continuationSeparator/>
      </w:r>
    </w:p>
    <w:p w14:paraId="670059AE" w14:textId="77777777" w:rsidR="00667243" w:rsidRDefault="00667243"/>
  </w:footnote>
  <w:footnote w:type="continuationNotice" w:id="1">
    <w:p w14:paraId="47D478F6" w14:textId="77777777" w:rsidR="00667243" w:rsidRDefault="00667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336B1" w:rsidRPr="00401A97" w:rsidRDefault="00B336B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336B1" w:rsidRPr="003C47E7" w:rsidRDefault="00B336B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243"/>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277"/>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A6A58-2772-4015-813F-C514DD4D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43</Pages>
  <Words>18971</Words>
  <Characters>108138</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2021-08-17T06:47:00Z</dcterms:created>
  <dcterms:modified xsi:type="dcterms:W3CDTF">2023-08-17T07:34:00Z</dcterms:modified>
</cp:coreProperties>
</file>